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45" w:rsidRDefault="00E37CD8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/>
          <w:sz w:val="28"/>
          <w:szCs w:val="28"/>
        </w:rPr>
        <w:t>на Ново</w:t>
      </w:r>
      <w:r w:rsidR="004348BC">
        <w:rPr>
          <w:rFonts w:ascii="Times New Roman" w:hAnsi="Times New Roman" w:cs="Times New Roman"/>
          <w:b/>
          <w:sz w:val="28"/>
          <w:szCs w:val="28"/>
        </w:rPr>
        <w:t>сибирской области за апрель 2024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123545">
        <w:rPr>
          <w:rFonts w:ascii="Times New Roman" w:hAnsi="Times New Roman" w:cs="Times New Roman"/>
          <w:b/>
          <w:sz w:val="28"/>
          <w:szCs w:val="28"/>
        </w:rPr>
        <w:t xml:space="preserve">да и результаты </w:t>
      </w:r>
    </w:p>
    <w:p w:rsid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их рассмотрения</w:t>
      </w:r>
    </w:p>
    <w:p w:rsidR="00123545" w:rsidRP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CD8" w:rsidRPr="00E37CD8" w:rsidRDefault="00E37CD8" w:rsidP="0012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37CD8" w:rsidRPr="00E37CD8" w:rsidRDefault="004348BC" w:rsidP="00123545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 </w:t>
      </w:r>
      <w:r w:rsid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апреле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2023</w:t>
      </w:r>
      <w:r w:rsidR="00A5270F">
        <w:rPr>
          <w:rStyle w:val="57pt"/>
          <w:rFonts w:ascii="Times New Roman" w:hAnsi="Times New Roman" w:cs="Times New Roman"/>
          <w:sz w:val="28"/>
          <w:szCs w:val="28"/>
        </w:rPr>
        <w:t xml:space="preserve"> года -</w:t>
      </w:r>
      <w:r>
        <w:rPr>
          <w:rStyle w:val="57pt"/>
          <w:rFonts w:ascii="Times New Roman" w:hAnsi="Times New Roman" w:cs="Times New Roman"/>
          <w:b/>
          <w:sz w:val="28"/>
          <w:szCs w:val="28"/>
        </w:rPr>
        <w:t>2</w:t>
      </w:r>
      <w:r w:rsidR="00E37CD8" w:rsidRPr="00E37CD8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0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апреле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4348BC">
        <w:rPr>
          <w:rStyle w:val="57pt"/>
          <w:rFonts w:ascii="Times New Roman" w:hAnsi="Times New Roman" w:cs="Times New Roman"/>
          <w:spacing w:val="-10"/>
          <w:sz w:val="28"/>
          <w:szCs w:val="28"/>
        </w:rPr>
        <w:t>2023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4348B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(в апреле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348BC">
        <w:rPr>
          <w:rStyle w:val="57pt"/>
          <w:rFonts w:ascii="Times New Roman" w:hAnsi="Times New Roman" w:cs="Times New Roman"/>
          <w:spacing w:val="-10"/>
          <w:sz w:val="28"/>
          <w:szCs w:val="28"/>
        </w:rPr>
        <w:t>2023</w:t>
      </w:r>
      <w:r w:rsidR="00A5270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="00A5270F" w:rsidRPr="00A5270F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2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E37CD8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E37CD8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DE2217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F02DF">
        <w:rPr>
          <w:rStyle w:val="57pt"/>
          <w:rFonts w:ascii="Times New Roman" w:hAnsi="Times New Roman" w:cs="Times New Roman"/>
          <w:sz w:val="28"/>
          <w:szCs w:val="28"/>
        </w:rPr>
        <w:t>(в апреле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348B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2023</w:t>
      </w:r>
      <w:r w:rsidR="004F02D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5270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 </w:t>
      </w:r>
      <w:r w:rsidR="004348BC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E37CD8" w:rsidRPr="00E37CD8" w:rsidRDefault="004348BC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апрелем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</w:t>
      </w:r>
      <w:r w:rsidR="00D47570">
        <w:rPr>
          <w:rFonts w:ascii="Times New Roman" w:hAnsi="Times New Roman" w:cs="Times New Roman"/>
          <w:sz w:val="28"/>
          <w:szCs w:val="28"/>
        </w:rPr>
        <w:t>о 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E2217">
        <w:rPr>
          <w:rFonts w:ascii="Times New Roman" w:hAnsi="Times New Roman" w:cs="Times New Roman"/>
          <w:color w:val="000000"/>
          <w:sz w:val="28"/>
          <w:szCs w:val="28"/>
        </w:rPr>
        <w:t>уменьшилось на 2 обращения</w:t>
      </w:r>
      <w:r w:rsidR="00E37CD8" w:rsidRPr="00E37CD8">
        <w:rPr>
          <w:rFonts w:ascii="Times New Roman" w:hAnsi="Times New Roman" w:cs="Times New Roman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E37CD8" w:rsidRPr="00E37CD8" w:rsidRDefault="004348BC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37CD8" w:rsidRPr="00E37C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CD8" w:rsidRPr="00E37CD8">
        <w:rPr>
          <w:rFonts w:ascii="Times New Roman" w:hAnsi="Times New Roman" w:cs="Times New Roman"/>
          <w:sz w:val="28"/>
          <w:szCs w:val="28"/>
        </w:rPr>
        <w:t>письменных обра</w:t>
      </w:r>
      <w:r w:rsidR="00D47570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ений не поступило (в апреле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Устные обращения граждан.</w:t>
      </w:r>
    </w:p>
    <w:p w:rsidR="00E37CD8" w:rsidRPr="00E37CD8" w:rsidRDefault="004348BC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A5270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A5270F">
        <w:rPr>
          <w:rFonts w:ascii="Times New Roman" w:hAnsi="Times New Roman" w:cs="Times New Roman"/>
          <w:sz w:val="28"/>
          <w:szCs w:val="28"/>
        </w:rPr>
        <w:t>устных</w:t>
      </w:r>
      <w:proofErr w:type="gramEnd"/>
      <w:r w:rsidR="00D4757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бращения (в апреле 2023</w:t>
      </w:r>
      <w:r w:rsidR="00A5270F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bookmarkStart w:id="0" w:name="_GoBack"/>
      <w:bookmarkEnd w:id="0"/>
      <w:r w:rsidR="00E37CD8" w:rsidRPr="00E37CD8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37CD8" w:rsidRPr="00E37CD8" w:rsidRDefault="00E37CD8" w:rsidP="00123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DE2217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D47570">
        <w:rPr>
          <w:rFonts w:ascii="Times New Roman" w:hAnsi="Times New Roman" w:cs="Times New Roman"/>
          <w:sz w:val="28"/>
          <w:szCs w:val="28"/>
        </w:rPr>
        <w:t xml:space="preserve"> (в апре</w:t>
      </w:r>
      <w:r w:rsidR="004348BC">
        <w:rPr>
          <w:rFonts w:ascii="Times New Roman" w:hAnsi="Times New Roman" w:cs="Times New Roman"/>
          <w:sz w:val="28"/>
          <w:szCs w:val="28"/>
        </w:rPr>
        <w:t>ле 2023</w:t>
      </w:r>
      <w:r w:rsidR="00A5270F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4348B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A5270F" w:rsidP="00123545">
      <w:pPr>
        <w:spacing w:line="24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апреле</w:t>
      </w:r>
      <w:r w:rsidR="004348BC">
        <w:rPr>
          <w:rFonts w:ascii="Times New Roman" w:hAnsi="Times New Roman" w:cs="Times New Roman"/>
          <w:sz w:val="28"/>
          <w:szCs w:val="28"/>
        </w:rPr>
        <w:t>м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количество устны</w:t>
      </w:r>
      <w:r w:rsidR="00D47570">
        <w:rPr>
          <w:rFonts w:ascii="Times New Roman" w:hAnsi="Times New Roman" w:cs="Times New Roman"/>
          <w:sz w:val="28"/>
          <w:szCs w:val="28"/>
        </w:rPr>
        <w:t>х</w:t>
      </w:r>
      <w:r w:rsidR="004348BC">
        <w:rPr>
          <w:rFonts w:ascii="Times New Roman" w:hAnsi="Times New Roman" w:cs="Times New Roman"/>
          <w:sz w:val="28"/>
          <w:szCs w:val="28"/>
        </w:rPr>
        <w:t xml:space="preserve"> обращений граждан 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E2217">
        <w:rPr>
          <w:rFonts w:ascii="Times New Roman" w:hAnsi="Times New Roman" w:cs="Times New Roman"/>
          <w:color w:val="000000"/>
          <w:sz w:val="28"/>
          <w:szCs w:val="28"/>
        </w:rPr>
        <w:t xml:space="preserve"> уменьшилось</w:t>
      </w:r>
      <w:r w:rsidR="00E37CD8"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E37CD8" w:rsidRPr="00E37CD8" w:rsidRDefault="00E37CD8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</w:t>
      </w:r>
      <w:r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4348BC" w:rsidP="00123545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</w:t>
      </w:r>
      <w:r w:rsidR="0012354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было принят</w:t>
      </w:r>
      <w:r>
        <w:rPr>
          <w:rFonts w:ascii="Times New Roman" w:hAnsi="Times New Roman" w:cs="Times New Roman"/>
          <w:sz w:val="28"/>
          <w:szCs w:val="28"/>
        </w:rPr>
        <w:t>о 0</w:t>
      </w:r>
      <w:r w:rsidR="001235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47570">
        <w:rPr>
          <w:rFonts w:ascii="Times New Roman" w:hAnsi="Times New Roman" w:cs="Times New Roman"/>
          <w:sz w:val="28"/>
          <w:szCs w:val="28"/>
        </w:rPr>
        <w:t xml:space="preserve">   (в апреле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="00E46837">
        <w:rPr>
          <w:rFonts w:ascii="Times New Roman" w:hAnsi="Times New Roman" w:cs="Times New Roman"/>
          <w:sz w:val="28"/>
          <w:szCs w:val="28"/>
        </w:rPr>
        <w:t xml:space="preserve"> года – 2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37CD8">
        <w:rPr>
          <w:rFonts w:ascii="Times New Roman" w:hAnsi="Times New Roman" w:cs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«Государство, общество, политика» 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4348BC">
        <w:rPr>
          <w:rFonts w:ascii="Times New Roman" w:hAnsi="Times New Roman" w:cs="Times New Roman"/>
          <w:sz w:val="28"/>
          <w:szCs w:val="28"/>
        </w:rPr>
        <w:t xml:space="preserve"> (в апреле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-«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Жилищно-коммунальная сфера»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870D60">
        <w:rPr>
          <w:rFonts w:ascii="Times New Roman" w:hAnsi="Times New Roman" w:cs="Times New Roman"/>
          <w:sz w:val="28"/>
          <w:szCs w:val="28"/>
        </w:rPr>
        <w:t>0</w:t>
      </w:r>
      <w:r w:rsidR="004348BC">
        <w:rPr>
          <w:rFonts w:ascii="Times New Roman" w:hAnsi="Times New Roman" w:cs="Times New Roman"/>
          <w:sz w:val="28"/>
          <w:szCs w:val="28"/>
        </w:rPr>
        <w:t xml:space="preserve"> (в апреле 2023</w:t>
      </w:r>
      <w:r w:rsidR="00EA6A5A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348BC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«Экономика»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  </w:t>
      </w:r>
      <w:r w:rsidR="004348BC">
        <w:rPr>
          <w:rFonts w:ascii="Times New Roman" w:hAnsi="Times New Roman" w:cs="Times New Roman"/>
          <w:sz w:val="28"/>
          <w:szCs w:val="28"/>
        </w:rPr>
        <w:t>0  (в апреле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 - </w:t>
      </w:r>
      <w:r w:rsidR="002E2002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4348BC">
        <w:rPr>
          <w:rFonts w:ascii="Times New Roman" w:hAnsi="Times New Roman" w:cs="Times New Roman"/>
          <w:sz w:val="28"/>
          <w:szCs w:val="28"/>
        </w:rPr>
        <w:t xml:space="preserve"> -0  (в апреле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348BC">
        <w:rPr>
          <w:rFonts w:ascii="Times New Roman" w:hAnsi="Times New Roman" w:cs="Times New Roman"/>
          <w:sz w:val="28"/>
          <w:szCs w:val="28"/>
        </w:rPr>
        <w:t xml:space="preserve"> 2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Оборона, безопасность, законность»</w:t>
      </w:r>
      <w:r w:rsidR="00EA6A5A">
        <w:rPr>
          <w:rFonts w:ascii="Times New Roman" w:hAnsi="Times New Roman" w:cs="Times New Roman"/>
          <w:sz w:val="28"/>
          <w:szCs w:val="28"/>
        </w:rPr>
        <w:t xml:space="preserve">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4348BC">
        <w:rPr>
          <w:rFonts w:ascii="Times New Roman" w:hAnsi="Times New Roman" w:cs="Times New Roman"/>
          <w:sz w:val="28"/>
          <w:szCs w:val="28"/>
        </w:rPr>
        <w:t xml:space="preserve"> (в апреле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A6A5A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8BC">
        <w:rPr>
          <w:rFonts w:ascii="Times New Roman" w:hAnsi="Times New Roman" w:cs="Times New Roman"/>
          <w:sz w:val="28"/>
          <w:szCs w:val="28"/>
        </w:rPr>
        <w:t xml:space="preserve">     По сравнению с апрелем 2023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>
        <w:rPr>
          <w:rFonts w:ascii="Times New Roman" w:hAnsi="Times New Roman" w:cs="Times New Roman"/>
          <w:sz w:val="28"/>
          <w:szCs w:val="28"/>
        </w:rPr>
        <w:t>личных</w:t>
      </w:r>
      <w:r w:rsidR="004348BC">
        <w:rPr>
          <w:rFonts w:ascii="Times New Roman" w:hAnsi="Times New Roman" w:cs="Times New Roman"/>
          <w:sz w:val="28"/>
          <w:szCs w:val="28"/>
        </w:rPr>
        <w:t xml:space="preserve"> обращений граждан 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сельсовета</w:t>
      </w:r>
      <w:r w:rsidR="00434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8B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348BC">
        <w:rPr>
          <w:rFonts w:ascii="Times New Roman" w:hAnsi="Times New Roman" w:cs="Times New Roman"/>
          <w:sz w:val="28"/>
          <w:szCs w:val="28"/>
        </w:rPr>
        <w:t xml:space="preserve"> района, (уменьшилось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 -</w:t>
      </w:r>
      <w:r w:rsidR="004348BC">
        <w:rPr>
          <w:rFonts w:ascii="Times New Roman" w:hAnsi="Times New Roman" w:cs="Times New Roman"/>
          <w:sz w:val="28"/>
          <w:szCs w:val="28"/>
        </w:rPr>
        <w:t xml:space="preserve"> 0</w:t>
      </w:r>
      <w:r w:rsidR="00870D60">
        <w:rPr>
          <w:rFonts w:ascii="Times New Roman" w:hAnsi="Times New Roman" w:cs="Times New Roman"/>
          <w:sz w:val="28"/>
          <w:szCs w:val="28"/>
        </w:rPr>
        <w:t xml:space="preserve"> (</w:t>
      </w:r>
      <w:r w:rsidR="004348BC">
        <w:rPr>
          <w:rFonts w:ascii="Times New Roman" w:hAnsi="Times New Roman" w:cs="Times New Roman"/>
          <w:sz w:val="28"/>
          <w:szCs w:val="28"/>
        </w:rPr>
        <w:t>в апреле 2023</w:t>
      </w:r>
      <w:r w:rsidR="00E46837">
        <w:rPr>
          <w:rFonts w:ascii="Times New Roman" w:hAnsi="Times New Roman" w:cs="Times New Roman"/>
          <w:sz w:val="28"/>
          <w:szCs w:val="28"/>
        </w:rPr>
        <w:t xml:space="preserve"> года -  2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поддержано</w:t>
      </w:r>
      <w:r w:rsidR="004348BC">
        <w:rPr>
          <w:rFonts w:ascii="Times New Roman" w:hAnsi="Times New Roman" w:cs="Times New Roman"/>
          <w:sz w:val="28"/>
          <w:szCs w:val="28"/>
        </w:rPr>
        <w:t xml:space="preserve"> -  0  (в апреле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</w:t>
      </w:r>
      <w:r w:rsidR="00EA6A5A">
        <w:rPr>
          <w:rFonts w:ascii="Times New Roman" w:hAnsi="Times New Roman" w:cs="Times New Roman"/>
          <w:sz w:val="28"/>
          <w:szCs w:val="28"/>
        </w:rPr>
        <w:t xml:space="preserve">а - </w:t>
      </w:r>
      <w:r w:rsidR="00E46837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EA6A5A">
        <w:rPr>
          <w:rFonts w:ascii="Times New Roman" w:hAnsi="Times New Roman" w:cs="Times New Roman"/>
          <w:sz w:val="28"/>
          <w:szCs w:val="28"/>
        </w:rPr>
        <w:t xml:space="preserve">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4348BC">
        <w:rPr>
          <w:rFonts w:ascii="Times New Roman" w:hAnsi="Times New Roman" w:cs="Times New Roman"/>
          <w:sz w:val="28"/>
          <w:szCs w:val="28"/>
        </w:rPr>
        <w:t xml:space="preserve">   (в апреле 2023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93412A" w:rsidRDefault="0093412A" w:rsidP="00123545">
      <w:pPr>
        <w:spacing w:after="0"/>
      </w:pPr>
    </w:p>
    <w:sectPr w:rsidR="0093412A" w:rsidSect="009A1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7CD8"/>
    <w:rsid w:val="00123545"/>
    <w:rsid w:val="001942D0"/>
    <w:rsid w:val="002E2002"/>
    <w:rsid w:val="004348BC"/>
    <w:rsid w:val="004F02DF"/>
    <w:rsid w:val="007E1ADE"/>
    <w:rsid w:val="00870D60"/>
    <w:rsid w:val="0093412A"/>
    <w:rsid w:val="009A1B53"/>
    <w:rsid w:val="00A457C7"/>
    <w:rsid w:val="00A5270F"/>
    <w:rsid w:val="00D47570"/>
    <w:rsid w:val="00DE2217"/>
    <w:rsid w:val="00E37CD8"/>
    <w:rsid w:val="00E46837"/>
    <w:rsid w:val="00EA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E37CD8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E37CD8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E37CD8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20</cp:revision>
  <dcterms:created xsi:type="dcterms:W3CDTF">2020-05-12T03:27:00Z</dcterms:created>
  <dcterms:modified xsi:type="dcterms:W3CDTF">2024-07-23T04:14:00Z</dcterms:modified>
</cp:coreProperties>
</file>